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D2" w:rsidRPr="00097FD9" w:rsidRDefault="000535D2" w:rsidP="000535D2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b/>
          <w:sz w:val="26"/>
          <w:szCs w:val="26"/>
        </w:rPr>
        <w:t>ПРОГРАММА СОРЕВНОВАНИЙ</w:t>
      </w:r>
    </w:p>
    <w:p w:rsidR="000535D2" w:rsidRPr="00097FD9" w:rsidRDefault="000535D2" w:rsidP="000535D2">
      <w:pPr>
        <w:spacing w:after="0" w:line="36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>Открытый турнир  по 3Д стрельбе из лука и арбалета 2019 состоит из нескольких этапов.</w:t>
      </w:r>
    </w:p>
    <w:p w:rsidR="000535D2" w:rsidRPr="00097FD9" w:rsidRDefault="000535D2" w:rsidP="000535D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>В каждом дивизионе в финальных спаррингах за первое место участвуют по 4 участника, набравших наибольшее количество очков по сумме квалификационных раундов всех этапов, участвовать можно в любом количестве этапов.</w:t>
      </w:r>
    </w:p>
    <w:p w:rsidR="000535D2" w:rsidRPr="00097FD9" w:rsidRDefault="000535D2" w:rsidP="000535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>Победители по итогам всех этапов турнира награждаются памятным призом или кубком, дипломом и медалью.</w:t>
      </w:r>
    </w:p>
    <w:p w:rsidR="000535D2" w:rsidRPr="00097FD9" w:rsidRDefault="000535D2" w:rsidP="000535D2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b/>
          <w:sz w:val="26"/>
          <w:szCs w:val="26"/>
        </w:rPr>
        <w:t>2-й этап - 19.05.2019 г.</w:t>
      </w:r>
    </w:p>
    <w:p w:rsidR="000535D2" w:rsidRPr="00097FD9" w:rsidRDefault="000535D2" w:rsidP="000535D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>11:00 — 11:30 Проверка судейской коллегией технического состояния снаряжения (техническая комиссия), регистрация, жеребьёвка</w:t>
      </w:r>
    </w:p>
    <w:p w:rsidR="000535D2" w:rsidRPr="00097FD9" w:rsidRDefault="000535D2" w:rsidP="000535D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>11:00 — 12:00 Официальная разминка, пристрелка</w:t>
      </w:r>
    </w:p>
    <w:p w:rsidR="000535D2" w:rsidRPr="00097FD9" w:rsidRDefault="000535D2" w:rsidP="000535D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b/>
          <w:sz w:val="26"/>
          <w:szCs w:val="26"/>
        </w:rPr>
        <w:t>12:00 — 12:15 Построение, открытие соревнований</w:t>
      </w:r>
    </w:p>
    <w:p w:rsidR="000535D2" w:rsidRPr="00097FD9" w:rsidRDefault="000535D2" w:rsidP="000535D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  <w:u w:val="single"/>
        </w:rPr>
        <w:t>12:15 — 13:30</w:t>
      </w:r>
      <w:r w:rsidRPr="00097FD9">
        <w:rPr>
          <w:rFonts w:ascii="Times New Roman" w:eastAsia="Times New Roman" w:hAnsi="Times New Roman" w:cs="Times New Roman"/>
          <w:sz w:val="26"/>
          <w:szCs w:val="26"/>
        </w:rPr>
        <w:t xml:space="preserve"> Начало соревнований, первый квалификационный круг — 12 мишеней</w:t>
      </w:r>
    </w:p>
    <w:p w:rsidR="000535D2" w:rsidRPr="00097FD9" w:rsidRDefault="000535D2" w:rsidP="000535D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>13:30 — 14:00 Перерыв</w:t>
      </w:r>
    </w:p>
    <w:p w:rsidR="000535D2" w:rsidRPr="00097FD9" w:rsidRDefault="000535D2" w:rsidP="000535D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  <w:u w:val="single"/>
        </w:rPr>
        <w:t>14:00 — 15:15</w:t>
      </w:r>
      <w:proofErr w:type="gramStart"/>
      <w:r w:rsidRPr="00097FD9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proofErr w:type="gramEnd"/>
      <w:r w:rsidRPr="00097FD9">
        <w:rPr>
          <w:rFonts w:ascii="Times New Roman" w:eastAsia="Times New Roman" w:hAnsi="Times New Roman" w:cs="Times New Roman"/>
          <w:sz w:val="26"/>
          <w:szCs w:val="26"/>
        </w:rPr>
        <w:t>торой квалификационный круг — 12 мишеней</w:t>
      </w:r>
    </w:p>
    <w:p w:rsidR="000535D2" w:rsidRPr="00097FD9" w:rsidRDefault="000535D2" w:rsidP="000535D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>15:15 — 15:30 Перерыв</w:t>
      </w:r>
    </w:p>
    <w:p w:rsidR="000535D2" w:rsidRPr="00097FD9" w:rsidRDefault="000535D2" w:rsidP="000535D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>15:30 — 16:30 Личные финалы</w:t>
      </w:r>
    </w:p>
    <w:p w:rsidR="000535D2" w:rsidRPr="00097FD9" w:rsidRDefault="000535D2" w:rsidP="000535D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FD9">
        <w:rPr>
          <w:rFonts w:ascii="Times New Roman" w:eastAsia="Times New Roman" w:hAnsi="Times New Roman" w:cs="Times New Roman"/>
          <w:sz w:val="26"/>
          <w:szCs w:val="26"/>
        </w:rPr>
        <w:t>16:30 — 17:00 Построение, награждение победителей</w:t>
      </w:r>
    </w:p>
    <w:p w:rsidR="005E38AB" w:rsidRDefault="005E38AB"/>
    <w:sectPr w:rsidR="005E3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C11BB"/>
    <w:multiLevelType w:val="multilevel"/>
    <w:tmpl w:val="EF94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535D2"/>
    <w:rsid w:val="000535D2"/>
    <w:rsid w:val="005E3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2019-05-21T08:18:00Z</dcterms:created>
  <dcterms:modified xsi:type="dcterms:W3CDTF">2019-05-21T08:18:00Z</dcterms:modified>
</cp:coreProperties>
</file>